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360" w:afterLines="0"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仿宋" w:eastAsia="方正小标宋简体"/>
          <w:sz w:val="40"/>
        </w:rPr>
      </w:pPr>
      <w:r>
        <w:rPr>
          <w:rFonts w:hint="eastAsia" w:ascii="楷体_GB2312" w:hAnsi="仿宋" w:eastAsia="楷体_GB2312"/>
          <w:sz w:val="28"/>
          <w:lang w:val="en-US" w:eastAsia="zh-CN"/>
        </w:rPr>
        <w:t xml:space="preserve">    </w:t>
      </w:r>
      <w:r>
        <w:rPr>
          <w:rFonts w:hint="eastAsia" w:ascii="方正小标宋简体" w:hAnsi="仿宋" w:eastAsia="方正小标宋简体"/>
          <w:sz w:val="40"/>
          <w:lang w:val="en-US" w:eastAsia="zh-CN"/>
        </w:rPr>
        <w:t>安徽省</w:t>
      </w:r>
      <w:r>
        <w:rPr>
          <w:rFonts w:hint="eastAsia" w:ascii="方正小标宋简体" w:hAnsi="仿宋" w:eastAsia="方正小标宋简体"/>
          <w:sz w:val="40"/>
        </w:rPr>
        <w:t>出版物网络发行备案表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99"/>
        <w:gridCol w:w="1391"/>
        <w:gridCol w:w="1493"/>
        <w:gridCol w:w="19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36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楷体_GB2312" w:hAnsi="仿宋" w:eastAsia="楷体_GB2312"/>
                <w:b/>
                <w:bCs/>
                <w:sz w:val="28"/>
                <w:lang w:val="en-US" w:eastAsia="zh-CN"/>
              </w:rPr>
            </w:pPr>
            <w:r>
              <w:rPr>
                <w:rFonts w:hint="eastAsia" w:ascii="楷体_GB2312" w:hAnsi="仿宋" w:eastAsia="楷体_GB2312"/>
                <w:b/>
                <w:bCs/>
                <w:sz w:val="28"/>
                <w:lang w:val="en-US" w:eastAsia="zh-CN"/>
              </w:rPr>
              <w:t>申请单位名称</w:t>
            </w:r>
          </w:p>
        </w:tc>
        <w:tc>
          <w:tcPr>
            <w:tcW w:w="482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hAnsi="仿宋" w:eastAsia="楷体_GB2312" w:cs="Times New Roman"/>
                <w:kern w:val="2"/>
                <w:sz w:val="28"/>
                <w:lang w:val="en-US" w:eastAsia="zh-CN"/>
              </w:rPr>
            </w:pPr>
            <w:r>
              <w:rPr>
                <w:rFonts w:hint="eastAsia" w:ascii="楷体_GB2312" w:hAnsi="仿宋" w:eastAsia="楷体_GB2312"/>
                <w:color w:val="FF0000"/>
                <w:sz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36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楷体_GB2312" w:hAnsi="仿宋" w:eastAsia="楷体_GB2312"/>
                <w:b/>
                <w:bCs/>
                <w:sz w:val="28"/>
              </w:rPr>
            </w:pPr>
            <w:r>
              <w:rPr>
                <w:rFonts w:hint="eastAsia" w:ascii="楷体_GB2312" w:hAnsi="仿宋" w:eastAsia="楷体_GB2312"/>
                <w:b/>
                <w:bCs/>
                <w:sz w:val="28"/>
              </w:rPr>
              <w:t>法人代表（或负责人）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仿宋" w:eastAsia="楷体_GB2312" w:cs="Times New Roman"/>
                <w:kern w:val="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FF0000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楷体_GB2312" w:hAnsi="仿宋" w:eastAsia="楷体_GB2312"/>
                <w:color w:val="FF0000"/>
                <w:sz w:val="28"/>
              </w:rPr>
              <w:t xml:space="preserve"> </w:t>
            </w:r>
          </w:p>
        </w:tc>
        <w:tc>
          <w:tcPr>
            <w:tcW w:w="14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楷体_GB2312" w:hAnsi="仿宋" w:eastAsia="楷体_GB2312"/>
                <w:sz w:val="28"/>
                <w:lang w:val="en-US" w:eastAsia="zh-CN"/>
              </w:rPr>
            </w:pPr>
            <w:r>
              <w:rPr>
                <w:rFonts w:hint="eastAsia" w:ascii="楷体_GB2312" w:hAnsi="仿宋" w:eastAsia="楷体_GB2312"/>
                <w:b/>
                <w:bCs/>
                <w:sz w:val="28"/>
              </w:rPr>
              <w:t>联系</w:t>
            </w:r>
            <w:r>
              <w:rPr>
                <w:rFonts w:hint="eastAsia" w:ascii="楷体_GB2312" w:hAnsi="仿宋" w:eastAsia="楷体_GB2312"/>
                <w:b/>
                <w:bCs/>
                <w:sz w:val="28"/>
                <w:lang w:eastAsia="zh-CN"/>
              </w:rPr>
              <w:t>电话</w:t>
            </w:r>
          </w:p>
        </w:tc>
        <w:tc>
          <w:tcPr>
            <w:tcW w:w="19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楷体_GB2312" w:hAnsi="仿宋" w:eastAsia="楷体_GB2312"/>
                <w:sz w:val="28"/>
                <w:lang w:val="en-US" w:eastAsia="zh-CN"/>
              </w:rPr>
            </w:pPr>
            <w:r>
              <w:rPr>
                <w:rFonts w:hint="eastAsia" w:ascii="楷体_GB2312" w:hAnsi="仿宋" w:eastAsia="楷体_GB2312"/>
                <w:color w:val="FF0000"/>
                <w:sz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36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楷体_GB2312" w:hAnsi="仿宋" w:eastAsia="楷体_GB2312"/>
                <w:b/>
                <w:bCs/>
                <w:sz w:val="28"/>
              </w:rPr>
            </w:pPr>
            <w:r>
              <w:rPr>
                <w:rFonts w:hint="eastAsia" w:ascii="楷体_GB2312" w:hAnsi="仿宋" w:eastAsia="楷体_GB2312"/>
                <w:b/>
                <w:bCs/>
                <w:sz w:val="28"/>
              </w:rPr>
              <w:t>出版物经营许可证</w:t>
            </w:r>
            <w:r>
              <w:rPr>
                <w:rFonts w:hint="eastAsia" w:ascii="楷体_GB2312" w:hAnsi="仿宋" w:eastAsia="楷体_GB2312"/>
                <w:b/>
                <w:bCs/>
                <w:sz w:val="28"/>
                <w:lang w:eastAsia="zh-CN"/>
              </w:rPr>
              <w:t>号码</w:t>
            </w:r>
          </w:p>
        </w:tc>
        <w:tc>
          <w:tcPr>
            <w:tcW w:w="482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楷体_GB2312" w:hAnsi="仿宋" w:eastAsia="楷体_GB2312"/>
                <w:sz w:val="28"/>
                <w:lang w:eastAsia="zh-CN"/>
              </w:rPr>
            </w:pPr>
            <w:r>
              <w:rPr>
                <w:rFonts w:hint="eastAsia" w:ascii="楷体_GB2312" w:hAnsi="仿宋" w:eastAsia="楷体_GB2312"/>
                <w:sz w:val="28"/>
                <w:lang w:eastAsia="zh-CN"/>
              </w:rPr>
              <w:t>新出发</w:t>
            </w:r>
            <w:r>
              <w:rPr>
                <w:rFonts w:hint="eastAsia" w:ascii="楷体_GB2312" w:hAnsi="仿宋" w:eastAsia="楷体_GB2312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楷体_GB2312" w:hAnsi="仿宋" w:eastAsia="楷体_GB2312"/>
                <w:color w:val="FF0000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楷体_GB2312" w:hAnsi="仿宋" w:eastAsia="楷体_GB2312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楷体_GB2312" w:hAnsi="仿宋" w:eastAsia="楷体_GB2312"/>
                <w:sz w:val="28"/>
                <w:lang w:eastAsia="zh-CN"/>
              </w:rPr>
              <w:t>字第</w:t>
            </w:r>
            <w:r>
              <w:rPr>
                <w:rFonts w:hint="eastAsia" w:ascii="楷体_GB2312" w:hAnsi="仿宋" w:eastAsia="楷体_GB2312"/>
                <w:color w:val="FF0000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楷体_GB2312" w:hAnsi="仿宋" w:eastAsia="楷体_GB2312"/>
                <w:sz w:val="28"/>
                <w:lang w:val="en-US" w:eastAsia="zh-CN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36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楷体_GB2312" w:hAnsi="仿宋" w:eastAsia="楷体_GB2312"/>
                <w:b/>
                <w:bCs/>
                <w:sz w:val="28"/>
                <w:lang w:eastAsia="zh-CN"/>
              </w:rPr>
            </w:pPr>
            <w:r>
              <w:rPr>
                <w:rFonts w:hint="eastAsia" w:ascii="楷体_GB2312" w:hAnsi="仿宋" w:eastAsia="楷体_GB2312"/>
                <w:b/>
                <w:bCs/>
                <w:sz w:val="28"/>
                <w:lang w:eastAsia="zh-CN"/>
              </w:rPr>
              <w:t>经营范围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楷体_GB2312" w:hAnsi="仿宋" w:eastAsia="楷体_GB2312"/>
                <w:b/>
                <w:bCs/>
                <w:sz w:val="28"/>
                <w:lang w:val="en-US" w:eastAsia="zh-CN"/>
              </w:rPr>
            </w:pPr>
            <w:r>
              <w:rPr>
                <w:rFonts w:hint="eastAsia" w:ascii="楷体_GB2312" w:hAnsi="仿宋" w:eastAsia="楷体_GB2312"/>
                <w:b/>
                <w:bCs/>
                <w:sz w:val="28"/>
                <w:lang w:val="en-US" w:eastAsia="zh-CN"/>
              </w:rPr>
              <w:t>(与出版物经营许可证一致)</w:t>
            </w:r>
          </w:p>
        </w:tc>
        <w:tc>
          <w:tcPr>
            <w:tcW w:w="482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楷体_GB2312" w:hAnsi="仿宋" w:eastAsia="楷体_GB2312"/>
                <w:sz w:val="28"/>
                <w:lang w:eastAsia="zh-CN"/>
              </w:rPr>
            </w:pPr>
            <w:r>
              <w:rPr>
                <w:rFonts w:hint="eastAsia" w:ascii="楷体_GB2312" w:hAnsi="仿宋" w:eastAsia="楷体_GB2312"/>
                <w:color w:val="FF0000"/>
                <w:sz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3699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仿宋" w:eastAsia="楷体_GB2312" w:cs="Times New Roman"/>
                <w:b/>
                <w:bCs/>
                <w:kern w:val="2"/>
                <w:sz w:val="28"/>
                <w:lang w:val="en-US" w:eastAsia="zh-CN"/>
              </w:rPr>
            </w:pPr>
            <w:r>
              <w:rPr>
                <w:rFonts w:hint="eastAsia" w:ascii="楷体_GB2312" w:hAnsi="仿宋" w:eastAsia="楷体_GB2312"/>
                <w:b/>
                <w:bCs/>
                <w:sz w:val="28"/>
              </w:rPr>
              <w:t>使用网络交易平台名称</w:t>
            </w:r>
          </w:p>
        </w:tc>
        <w:tc>
          <w:tcPr>
            <w:tcW w:w="4823" w:type="dxa"/>
            <w:gridSpan w:val="3"/>
            <w:noWrap w:val="0"/>
            <w:vAlign w:val="center"/>
          </w:tcPr>
          <w:p>
            <w:pPr>
              <w:jc w:val="left"/>
              <w:rPr>
                <w:rFonts w:hint="default" w:ascii="楷体_GB2312" w:hAnsi="仿宋" w:eastAsia="楷体_GB2312"/>
                <w:sz w:val="28"/>
                <w:lang w:val="en-US" w:eastAsia="zh-CN"/>
              </w:rPr>
            </w:pPr>
            <w:r>
              <w:rPr>
                <w:rFonts w:hint="eastAsia" w:ascii="楷体_GB2312" w:hAnsi="仿宋" w:eastAsia="楷体_GB2312"/>
                <w:sz w:val="28"/>
              </w:rPr>
              <w:t>淘宝网</w:t>
            </w:r>
            <w:r>
              <w:rPr>
                <w:rFonts w:hint="eastAsia" w:ascii="楷体_GB2312" w:hAnsi="仿宋" w:eastAsia="楷体_GB2312"/>
                <w:sz w:val="28"/>
              </w:rPr>
              <w:sym w:font="Wingdings 2" w:char="00A3"/>
            </w:r>
            <w:r>
              <w:rPr>
                <w:rFonts w:hint="eastAsia" w:ascii="楷体_GB2312" w:hAnsi="仿宋" w:eastAsia="楷体_GB2312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楷体_GB2312" w:hAnsi="仿宋" w:eastAsia="楷体_GB2312"/>
                <w:sz w:val="28"/>
              </w:rPr>
              <w:t>天猫□</w:t>
            </w:r>
            <w:r>
              <w:rPr>
                <w:rFonts w:hint="eastAsia" w:ascii="楷体_GB2312" w:hAnsi="仿宋" w:eastAsia="楷体_GB2312"/>
                <w:sz w:val="28"/>
                <w:lang w:val="en-US" w:eastAsia="zh-CN"/>
              </w:rPr>
              <w:t xml:space="preserve">  </w:t>
            </w:r>
            <w:r>
              <w:rPr>
                <w:rFonts w:hint="eastAsia" w:ascii="楷体_GB2312" w:hAnsi="仿宋" w:eastAsia="楷体_GB2312"/>
                <w:sz w:val="28"/>
              </w:rPr>
              <w:t>京东□</w:t>
            </w:r>
            <w:r>
              <w:rPr>
                <w:rFonts w:hint="eastAsia" w:ascii="楷体_GB2312" w:hAnsi="仿宋" w:eastAsia="楷体_GB2312"/>
                <w:sz w:val="28"/>
                <w:lang w:val="en-US" w:eastAsia="zh-CN"/>
              </w:rPr>
              <w:t xml:space="preserve">  拼多多</w:t>
            </w:r>
            <w:r>
              <w:rPr>
                <w:rFonts w:hint="eastAsia" w:ascii="楷体_GB2312" w:hAnsi="仿宋" w:eastAsia="楷体_GB2312"/>
                <w:sz w:val="28"/>
              </w:rPr>
              <w:t>□</w:t>
            </w:r>
          </w:p>
          <w:p>
            <w:pPr>
              <w:jc w:val="left"/>
              <w:rPr>
                <w:rFonts w:hint="default" w:ascii="楷体_GB2312" w:hAnsi="仿宋" w:eastAsia="楷体_GB2312" w:cs="Times New Roman"/>
                <w:kern w:val="2"/>
                <w:sz w:val="28"/>
                <w:u w:val="single"/>
                <w:lang w:val="en-US" w:eastAsia="zh-CN"/>
              </w:rPr>
            </w:pPr>
            <w:r>
              <w:rPr>
                <w:rFonts w:hint="eastAsia" w:ascii="楷体_GB2312" w:hAnsi="仿宋" w:eastAsia="楷体_GB2312"/>
                <w:sz w:val="28"/>
                <w:lang w:val="en-US" w:eastAsia="zh-CN"/>
              </w:rPr>
              <w:t>其他</w:t>
            </w:r>
            <w:r>
              <w:rPr>
                <w:rFonts w:hint="eastAsia" w:ascii="楷体_GB2312" w:hAnsi="仿宋" w:eastAsia="楷体_GB2312"/>
                <w:sz w:val="28"/>
                <w:u w:val="single"/>
                <w:lang w:val="en-US" w:eastAsia="zh-CN"/>
              </w:rPr>
              <w:t xml:space="preserve">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3699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仿宋" w:eastAsia="楷体_GB2312"/>
                <w:b/>
                <w:bCs/>
                <w:sz w:val="28"/>
              </w:rPr>
            </w:pPr>
            <w:r>
              <w:rPr>
                <w:rFonts w:hint="eastAsia" w:ascii="楷体_GB2312" w:hAnsi="仿宋" w:eastAsia="楷体_GB2312"/>
                <w:b/>
                <w:bCs/>
                <w:sz w:val="28"/>
                <w:lang w:val="en-US" w:eastAsia="zh-CN"/>
              </w:rPr>
              <w:t>出版物</w:t>
            </w:r>
            <w:bookmarkStart w:id="0" w:name="_GoBack"/>
            <w:bookmarkEnd w:id="0"/>
            <w:r>
              <w:rPr>
                <w:rFonts w:hint="eastAsia" w:ascii="楷体_GB2312" w:hAnsi="仿宋" w:eastAsia="楷体_GB2312"/>
                <w:b/>
                <w:bCs/>
                <w:sz w:val="28"/>
              </w:rPr>
              <w:t>经营许可证是否已</w:t>
            </w:r>
          </w:p>
          <w:p>
            <w:pPr>
              <w:jc w:val="center"/>
              <w:rPr>
                <w:rFonts w:hint="eastAsia" w:ascii="楷体_GB2312" w:hAnsi="仿宋" w:eastAsia="楷体_GB2312" w:cs="Times New Roman"/>
                <w:b/>
                <w:bCs/>
                <w:kern w:val="2"/>
                <w:sz w:val="28"/>
                <w:lang w:val="en-US" w:eastAsia="zh-CN"/>
              </w:rPr>
            </w:pPr>
            <w:r>
              <w:rPr>
                <w:rFonts w:hint="eastAsia" w:ascii="楷体_GB2312" w:hAnsi="仿宋" w:eastAsia="楷体_GB2312"/>
                <w:b/>
                <w:bCs/>
                <w:sz w:val="28"/>
              </w:rPr>
              <w:t>提交给网络交易平台审核</w:t>
            </w:r>
          </w:p>
        </w:tc>
        <w:tc>
          <w:tcPr>
            <w:tcW w:w="482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hAnsi="仿宋" w:eastAsia="楷体_GB2312" w:cs="Times New Roman"/>
                <w:kern w:val="2"/>
                <w:sz w:val="28"/>
                <w:lang w:val="en-US" w:eastAsia="zh-CN"/>
              </w:rPr>
            </w:pPr>
            <w:r>
              <w:rPr>
                <w:rFonts w:hint="eastAsia" w:ascii="楷体_GB2312" w:hAnsi="仿宋" w:eastAsia="楷体_GB2312"/>
                <w:sz w:val="28"/>
              </w:rPr>
              <w:t>是</w:t>
            </w:r>
            <w:r>
              <w:rPr>
                <w:rFonts w:hint="eastAsia" w:ascii="楷体_GB2312" w:hAnsi="仿宋" w:eastAsia="楷体_GB2312"/>
                <w:sz w:val="28"/>
              </w:rPr>
              <w:sym w:font="Wingdings 2" w:char="00A3"/>
            </w:r>
            <w:r>
              <w:rPr>
                <w:rFonts w:hint="eastAsia" w:ascii="楷体_GB2312" w:hAnsi="仿宋" w:eastAsia="楷体_GB2312"/>
                <w:sz w:val="28"/>
                <w:lang w:val="en-US" w:eastAsia="zh-CN"/>
              </w:rPr>
              <w:t xml:space="preserve">       </w:t>
            </w:r>
            <w:r>
              <w:rPr>
                <w:rFonts w:hint="eastAsia" w:ascii="楷体_GB2312" w:hAnsi="仿宋" w:eastAsia="楷体_GB2312"/>
                <w:sz w:val="28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8" w:hRule="atLeast"/>
        </w:trPr>
        <w:tc>
          <w:tcPr>
            <w:tcW w:w="852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 w:firstLine="560" w:firstLineChars="200"/>
              <w:jc w:val="left"/>
              <w:textAlignment w:val="auto"/>
              <w:outlineLvl w:val="9"/>
              <w:rPr>
                <w:rFonts w:hint="eastAsia" w:ascii="楷体_GB2312" w:hAnsi="仿宋" w:eastAsia="楷体_GB2312"/>
                <w:sz w:val="28"/>
                <w:lang w:val="en-US" w:eastAsia="zh-CN"/>
              </w:rPr>
            </w:pPr>
            <w:r>
              <w:rPr>
                <w:rFonts w:hint="eastAsia" w:ascii="楷体_GB2312" w:hAnsi="仿宋" w:eastAsia="楷体_GB2312"/>
                <w:sz w:val="28"/>
                <w:lang w:val="en-US" w:eastAsia="zh-CN"/>
              </w:rPr>
              <w:t>本单位承诺在批准的经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楷体_GB2312" w:hAnsi="仿宋" w:eastAsia="楷体_GB2312"/>
                <w:sz w:val="28"/>
                <w:lang w:val="en-US" w:eastAsia="zh-CN"/>
              </w:rPr>
            </w:pPr>
            <w:r>
              <w:rPr>
                <w:rFonts w:hint="eastAsia" w:ascii="楷体_GB2312" w:hAnsi="仿宋" w:eastAsia="楷体_GB2312"/>
                <w:sz w:val="28"/>
                <w:lang w:val="en-US" w:eastAsia="zh-CN"/>
              </w:rPr>
              <w:t>营范围内内开展相关业务。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楷体_GB2312" w:hAnsi="仿宋" w:eastAsia="楷体_GB2312"/>
                <w:sz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left"/>
              <w:textAlignment w:val="auto"/>
              <w:outlineLvl w:val="9"/>
              <w:rPr>
                <w:rFonts w:hint="default" w:ascii="楷体_GB2312" w:hAnsi="仿宋" w:eastAsia="楷体_GB2312"/>
                <w:sz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楷体_GB2312" w:hAnsi="仿宋" w:eastAsia="楷体_GB2312"/>
                <w:sz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楷体_GB2312" w:hAnsi="仿宋" w:eastAsia="楷体_GB2312"/>
                <w:sz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楷体_GB2312" w:hAnsi="仿宋" w:eastAsia="楷体_GB2312"/>
                <w:sz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 w:firstLine="280" w:firstLineChars="100"/>
              <w:jc w:val="both"/>
              <w:textAlignment w:val="auto"/>
              <w:outlineLvl w:val="9"/>
              <w:rPr>
                <w:rFonts w:hint="default" w:ascii="楷体_GB2312" w:hAnsi="仿宋" w:eastAsia="楷体_GB2312"/>
                <w:sz w:val="28"/>
                <w:lang w:val="en-US" w:eastAsia="zh-CN"/>
              </w:rPr>
            </w:pPr>
            <w:r>
              <w:rPr>
                <w:rFonts w:hint="eastAsia" w:ascii="楷体_GB2312" w:hAnsi="仿宋" w:eastAsia="楷体_GB2312"/>
                <w:sz w:val="28"/>
                <w:lang w:eastAsia="zh-CN"/>
              </w:rPr>
              <w:t>申请</w:t>
            </w:r>
            <w:r>
              <w:rPr>
                <w:rFonts w:hint="eastAsia" w:ascii="楷体_GB2312" w:hAnsi="仿宋" w:eastAsia="楷体_GB2312"/>
                <w:sz w:val="28"/>
              </w:rPr>
              <w:t>备案单位</w:t>
            </w:r>
            <w:r>
              <w:rPr>
                <w:rFonts w:hint="eastAsia" w:ascii="楷体_GB2312" w:hAnsi="仿宋" w:eastAsia="楷体_GB2312"/>
                <w:sz w:val="28"/>
                <w:lang w:val="en-US" w:eastAsia="zh-CN"/>
              </w:rPr>
              <w:t>(盖章)</w:t>
            </w:r>
            <w:r>
              <w:rPr>
                <w:rFonts w:hint="eastAsia" w:ascii="楷体_GB2312" w:hAnsi="仿宋" w:eastAsia="楷体_GB2312"/>
                <w:sz w:val="28"/>
              </w:rPr>
              <w:t xml:space="preserve">：          </w:t>
            </w:r>
            <w:r>
              <w:rPr>
                <w:rFonts w:hint="eastAsia" w:ascii="楷体_GB2312" w:hAnsi="仿宋" w:eastAsia="楷体_GB2312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楷体_GB2312" w:hAnsi="仿宋" w:eastAsia="楷体_GB2312"/>
                <w:sz w:val="28"/>
              </w:rPr>
              <w:t xml:space="preserve"> </w:t>
            </w:r>
            <w:r>
              <w:rPr>
                <w:rFonts w:hint="eastAsia" w:ascii="楷体_GB2312" w:hAnsi="仿宋" w:eastAsia="楷体_GB2312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楷体_GB2312" w:hAnsi="仿宋" w:eastAsia="楷体_GB2312"/>
                <w:sz w:val="28"/>
                <w:lang w:eastAsia="zh-CN"/>
              </w:rPr>
              <w:t>实施备案</w:t>
            </w:r>
            <w:r>
              <w:rPr>
                <w:rFonts w:hint="eastAsia" w:ascii="楷体_GB2312" w:hAnsi="仿宋" w:eastAsia="楷体_GB2312"/>
                <w:sz w:val="28"/>
              </w:rPr>
              <w:t>单位</w:t>
            </w:r>
            <w:r>
              <w:rPr>
                <w:rFonts w:hint="eastAsia" w:ascii="楷体_GB2312" w:hAnsi="仿宋" w:eastAsia="楷体_GB2312"/>
                <w:sz w:val="28"/>
                <w:lang w:val="en-US" w:eastAsia="zh-CN"/>
              </w:rPr>
              <w:t>(盖章)</w:t>
            </w:r>
            <w:r>
              <w:rPr>
                <w:rFonts w:hint="eastAsia" w:ascii="楷体_GB2312" w:hAnsi="仿宋" w:eastAsia="楷体_GB2312"/>
                <w:sz w:val="28"/>
              </w:rPr>
              <w:t>：</w:t>
            </w:r>
            <w:r>
              <w:rPr>
                <w:rFonts w:hint="eastAsia" w:ascii="楷体_GB2312" w:hAnsi="仿宋" w:eastAsia="楷体_GB2312"/>
                <w:sz w:val="28"/>
                <w:lang w:val="en-US" w:eastAsia="zh-CN"/>
              </w:rPr>
              <w:t xml:space="preserve">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280" w:firstLineChars="100"/>
              <w:jc w:val="both"/>
              <w:textAlignment w:val="auto"/>
              <w:outlineLvl w:val="9"/>
              <w:rPr>
                <w:rFonts w:hint="eastAsia" w:ascii="楷体_GB2312" w:hAnsi="仿宋" w:eastAsia="楷体_GB2312"/>
                <w:sz w:val="28"/>
              </w:rPr>
            </w:pPr>
            <w:r>
              <w:rPr>
                <w:rFonts w:hint="eastAsia" w:ascii="楷体_GB2312" w:hAnsi="仿宋" w:eastAsia="楷体_GB2312"/>
                <w:sz w:val="28"/>
              </w:rPr>
              <w:t>日期：</w:t>
            </w:r>
            <w:r>
              <w:rPr>
                <w:rFonts w:hint="eastAsia" w:ascii="楷体_GB2312" w:hAnsi="仿宋" w:eastAsia="楷体_GB2312"/>
                <w:color w:val="FF0000"/>
                <w:sz w:val="28"/>
                <w:lang w:val="en-US" w:eastAsia="zh-CN"/>
              </w:rPr>
              <w:t xml:space="preserve">  </w:t>
            </w:r>
            <w:r>
              <w:rPr>
                <w:rFonts w:hint="eastAsia" w:ascii="楷体_GB2312" w:hAnsi="仿宋" w:eastAsia="楷体_GB2312"/>
                <w:sz w:val="28"/>
              </w:rPr>
              <w:t>年</w:t>
            </w:r>
            <w:r>
              <w:rPr>
                <w:rFonts w:hint="eastAsia" w:ascii="楷体_GB2312" w:hAnsi="仿宋" w:eastAsia="楷体_GB2312"/>
                <w:sz w:val="28"/>
                <w:lang w:val="en-US" w:eastAsia="zh-CN"/>
              </w:rPr>
              <w:t xml:space="preserve">  </w:t>
            </w:r>
            <w:r>
              <w:rPr>
                <w:rFonts w:hint="eastAsia" w:ascii="楷体_GB2312" w:hAnsi="仿宋" w:eastAsia="楷体_GB2312"/>
                <w:sz w:val="28"/>
              </w:rPr>
              <w:t>月</w:t>
            </w:r>
            <w:r>
              <w:rPr>
                <w:rFonts w:hint="eastAsia" w:ascii="楷体_GB2312" w:hAnsi="仿宋" w:eastAsia="楷体_GB2312"/>
                <w:color w:val="FF0000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楷体_GB2312" w:hAnsi="仿宋" w:eastAsia="楷体_GB2312"/>
                <w:sz w:val="28"/>
              </w:rPr>
              <w:t xml:space="preserve">日        </w:t>
            </w:r>
            <w:r>
              <w:rPr>
                <w:rFonts w:hint="eastAsia" w:ascii="楷体_GB2312" w:hAnsi="仿宋" w:eastAsia="楷体_GB2312"/>
                <w:sz w:val="28"/>
                <w:lang w:val="en-US" w:eastAsia="zh-CN"/>
              </w:rPr>
              <w:t xml:space="preserve">    </w:t>
            </w:r>
            <w:r>
              <w:rPr>
                <w:rFonts w:hint="eastAsia" w:ascii="楷体_GB2312" w:hAnsi="仿宋" w:eastAsia="楷体_GB2312"/>
                <w:sz w:val="28"/>
              </w:rPr>
              <w:t>日期：</w:t>
            </w:r>
            <w:r>
              <w:rPr>
                <w:rFonts w:hint="eastAsia" w:ascii="楷体_GB2312" w:hAnsi="仿宋" w:eastAsia="楷体_GB2312"/>
                <w:sz w:val="28"/>
                <w:lang w:val="en-US" w:eastAsia="zh-CN"/>
              </w:rPr>
              <w:t xml:space="preserve">   </w:t>
            </w:r>
            <w:r>
              <w:rPr>
                <w:rFonts w:hint="eastAsia" w:ascii="楷体_GB2312" w:hAnsi="仿宋" w:eastAsia="楷体_GB2312"/>
                <w:sz w:val="28"/>
              </w:rPr>
              <w:t>年</w:t>
            </w:r>
            <w:r>
              <w:rPr>
                <w:rFonts w:hint="eastAsia" w:ascii="楷体_GB2312" w:hAnsi="仿宋" w:eastAsia="楷体_GB2312"/>
                <w:sz w:val="28"/>
                <w:lang w:val="en-US" w:eastAsia="zh-CN"/>
              </w:rPr>
              <w:t xml:space="preserve">   </w:t>
            </w:r>
            <w:r>
              <w:rPr>
                <w:rFonts w:hint="eastAsia" w:ascii="楷体_GB2312" w:hAnsi="仿宋" w:eastAsia="楷体_GB2312"/>
                <w:sz w:val="28"/>
              </w:rPr>
              <w:t>月</w:t>
            </w:r>
            <w:r>
              <w:rPr>
                <w:rFonts w:hint="eastAsia" w:ascii="楷体_GB2312" w:hAnsi="仿宋" w:eastAsia="楷体_GB2312"/>
                <w:sz w:val="28"/>
                <w:lang w:val="en-US" w:eastAsia="zh-CN"/>
              </w:rPr>
              <w:t xml:space="preserve">   </w:t>
            </w:r>
            <w:r>
              <w:rPr>
                <w:rFonts w:hint="eastAsia" w:ascii="楷体_GB2312" w:hAnsi="仿宋" w:eastAsia="楷体_GB2312"/>
                <w:sz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852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both"/>
              <w:textAlignment w:val="auto"/>
              <w:outlineLvl w:val="9"/>
              <w:rPr>
                <w:rFonts w:hint="eastAsia" w:ascii="楷体_GB2312" w:hAnsi="仿宋" w:eastAsia="楷体_GB2312"/>
                <w:sz w:val="28"/>
              </w:rPr>
            </w:pPr>
            <w:r>
              <w:rPr>
                <w:rFonts w:hint="eastAsia" w:ascii="楷体_GB2312" w:hAnsi="仿宋" w:eastAsia="楷体_GB2312"/>
                <w:sz w:val="28"/>
                <w:lang w:val="en-US" w:eastAsia="zh-CN"/>
              </w:rPr>
              <w:t>申请单位</w:t>
            </w:r>
            <w:r>
              <w:rPr>
                <w:rFonts w:hint="eastAsia" w:ascii="楷体_GB2312" w:hAnsi="仿宋" w:eastAsia="楷体_GB2312"/>
                <w:sz w:val="28"/>
              </w:rPr>
              <w:t>经办人：</w:t>
            </w:r>
            <w:r>
              <w:rPr>
                <w:rFonts w:hint="eastAsia" w:ascii="楷体_GB2312" w:hAnsi="仿宋" w:eastAsia="楷体_GB2312"/>
                <w:color w:val="FF0000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楷体_GB2312" w:hAnsi="仿宋" w:eastAsia="楷体_GB2312"/>
                <w:color w:val="FF0000"/>
                <w:sz w:val="28"/>
              </w:rPr>
              <w:t xml:space="preserve">  </w:t>
            </w:r>
            <w:r>
              <w:rPr>
                <w:rFonts w:hint="eastAsia" w:ascii="楷体_GB2312" w:hAnsi="仿宋" w:eastAsia="楷体_GB2312"/>
                <w:sz w:val="28"/>
              </w:rPr>
              <w:t xml:space="preserve">  </w:t>
            </w:r>
            <w:r>
              <w:rPr>
                <w:rFonts w:hint="eastAsia" w:ascii="楷体_GB2312" w:hAnsi="仿宋" w:eastAsia="楷体_GB2312"/>
                <w:sz w:val="28"/>
                <w:lang w:val="en-US" w:eastAsia="zh-CN"/>
              </w:rPr>
              <w:t xml:space="preserve">          联系电话：</w:t>
            </w:r>
            <w:r>
              <w:rPr>
                <w:rFonts w:hint="eastAsia" w:ascii="楷体_GB2312" w:hAnsi="仿宋" w:eastAsia="楷体_GB2312"/>
                <w:color w:val="FF0000"/>
                <w:sz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0" w:type="auto"/>
            <w:gridSpan w:val="4"/>
            <w:vAlign w:val="center"/>
          </w:tcPr>
          <w:p>
            <w:pPr>
              <w:rPr>
                <w:rFonts w:hint="eastAsia" w:ascii="楷体_GB2312" w:hAnsi="仿宋" w:eastAsia="楷体_GB2312" w:cs="Times New Roman"/>
                <w:kern w:val="2"/>
                <w:sz w:val="28"/>
                <w:lang w:val="en-US" w:eastAsia="zh-CN"/>
              </w:rPr>
            </w:pPr>
            <w:r>
              <w:rPr>
                <w:rFonts w:hint="eastAsia" w:ascii="楷体_GB2312" w:hAnsi="仿宋" w:eastAsia="楷体_GB2312"/>
                <w:sz w:val="28"/>
                <w:lang w:eastAsia="zh-CN"/>
              </w:rPr>
              <w:t>有效期限：</w:t>
            </w:r>
            <w:r>
              <w:rPr>
                <w:rFonts w:hint="eastAsia" w:ascii="楷体_GB2312" w:hAnsi="仿宋" w:eastAsia="楷体_GB2312"/>
                <w:sz w:val="28"/>
                <w:lang w:val="en-US" w:eastAsia="zh-CN"/>
              </w:rPr>
              <w:t>备案</w:t>
            </w:r>
            <w:r>
              <w:rPr>
                <w:rFonts w:hint="eastAsia" w:ascii="楷体_GB2312" w:hAnsi="仿宋" w:eastAsia="楷体_GB2312"/>
                <w:sz w:val="28"/>
                <w:szCs w:val="22"/>
                <w:lang w:eastAsia="zh-CN"/>
              </w:rPr>
              <w:t>有效期与所持出版物经营许可证有效期一致</w:t>
            </w:r>
            <w:r>
              <w:rPr>
                <w:rFonts w:hint="eastAsia" w:ascii="楷体_GB2312" w:hAnsi="仿宋" w:eastAsia="楷体_GB2312"/>
                <w:sz w:val="28"/>
                <w:szCs w:val="22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0" w:type="auto"/>
            <w:gridSpan w:val="4"/>
            <w:vAlign w:val="center"/>
          </w:tcPr>
          <w:p>
            <w:pPr>
              <w:rPr>
                <w:rFonts w:hint="default" w:ascii="楷体_GB2312" w:hAnsi="仿宋" w:eastAsia="楷体_GB2312" w:cs="Times New Roman"/>
                <w:kern w:val="2"/>
                <w:sz w:val="28"/>
                <w:lang w:val="en-US" w:eastAsia="zh-CN"/>
              </w:rPr>
            </w:pPr>
            <w:r>
              <w:rPr>
                <w:rFonts w:hint="eastAsia" w:ascii="楷体_GB2312" w:hAnsi="仿宋" w:eastAsia="楷体_GB2312"/>
                <w:sz w:val="28"/>
                <w:lang w:eastAsia="zh-CN"/>
              </w:rPr>
              <w:t>备注：本表一式两份，一份交备案机关，一份由备案单位或个人留存。</w:t>
            </w:r>
          </w:p>
        </w:tc>
      </w:tr>
    </w:tbl>
    <w:p/>
    <w:p/>
    <w:p/>
    <w:p/>
    <w:p>
      <w:pPr>
        <w:jc w:val="right"/>
        <w:rPr>
          <w:rFonts w:hint="default" w:ascii="楷体_GB2312" w:hAnsi="仿宋" w:eastAsia="楷体_GB2312"/>
          <w:sz w:val="28"/>
          <w:lang w:val="en-US" w:eastAsia="zh-CN"/>
        </w:rPr>
      </w:pPr>
      <w:r>
        <w:rPr>
          <w:rFonts w:hint="eastAsia" w:ascii="楷体_GB2312" w:hAnsi="仿宋" w:eastAsia="楷体_GB2312"/>
          <w:sz w:val="28"/>
          <w:lang w:val="en-US" w:eastAsia="zh-CN"/>
        </w:rPr>
        <w:t>安徽省新闻出版局制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3ZmQ2OTk4ZjRmMDZjMjAwODVmNzg2ZWYyM2RjNjAifQ=="/>
  </w:docVars>
  <w:rsids>
    <w:rsidRoot w:val="00172A27"/>
    <w:rsid w:val="00B51B3C"/>
    <w:rsid w:val="02112B24"/>
    <w:rsid w:val="0B9757D9"/>
    <w:rsid w:val="0BA06A56"/>
    <w:rsid w:val="0F767060"/>
    <w:rsid w:val="124713BD"/>
    <w:rsid w:val="12C34C7B"/>
    <w:rsid w:val="14D71A19"/>
    <w:rsid w:val="17F90C5D"/>
    <w:rsid w:val="1A4D0332"/>
    <w:rsid w:val="1ACE3CBC"/>
    <w:rsid w:val="1B076CFD"/>
    <w:rsid w:val="1C744E3A"/>
    <w:rsid w:val="1E936100"/>
    <w:rsid w:val="269A0B40"/>
    <w:rsid w:val="27172A40"/>
    <w:rsid w:val="3104154B"/>
    <w:rsid w:val="340A0022"/>
    <w:rsid w:val="365C51C1"/>
    <w:rsid w:val="3E167563"/>
    <w:rsid w:val="3E500D27"/>
    <w:rsid w:val="426D634C"/>
    <w:rsid w:val="45E8768E"/>
    <w:rsid w:val="47CC2D54"/>
    <w:rsid w:val="4B446A0F"/>
    <w:rsid w:val="52ED46D5"/>
    <w:rsid w:val="589A0B7C"/>
    <w:rsid w:val="5AF02BB2"/>
    <w:rsid w:val="5D6275A4"/>
    <w:rsid w:val="5F2B48FE"/>
    <w:rsid w:val="60986AC1"/>
    <w:rsid w:val="612C6F7A"/>
    <w:rsid w:val="6332678B"/>
    <w:rsid w:val="643E149E"/>
    <w:rsid w:val="66F34B12"/>
    <w:rsid w:val="6A4946F9"/>
    <w:rsid w:val="6B69379A"/>
    <w:rsid w:val="6E83545E"/>
    <w:rsid w:val="6F91743D"/>
    <w:rsid w:val="74BE0604"/>
    <w:rsid w:val="758F7A00"/>
    <w:rsid w:val="75E638CB"/>
    <w:rsid w:val="7733744E"/>
    <w:rsid w:val="774529F5"/>
    <w:rsid w:val="7A912356"/>
    <w:rsid w:val="7ABF3F0D"/>
    <w:rsid w:val="7B64029B"/>
    <w:rsid w:val="7BC40083"/>
    <w:rsid w:val="7E4607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5">
    <w:name w:val="Default Paragraph Font"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Downloads\Normal.wp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Normal.wpt</Template>
  <Pages>1</Pages>
  <Words>251</Words>
  <Characters>251</Characters>
  <Lines>0</Lines>
  <Paragraphs>0</Paragraphs>
  <TotalTime>3</TotalTime>
  <ScaleCrop>false</ScaleCrop>
  <LinksUpToDate>false</LinksUpToDate>
  <CharactersWithSpaces>351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2011-06-01T08:40:00Z</dcterms:created>
  <dc:creator>李红青</dc:creator>
  <cp:lastModifiedBy>Admin</cp:lastModifiedBy>
  <cp:lastPrinted>2019-01-04T06:16:00Z</cp:lastPrinted>
  <dcterms:modified xsi:type="dcterms:W3CDTF">2022-12-12T10:29:34Z</dcterms:modified>
  <dc:title>出版物网络发行备案表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92FBE944EED14B5D84B8D2768C30EAFB</vt:lpwstr>
  </property>
</Properties>
</file>