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D411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附件：</w:t>
      </w:r>
    </w:p>
    <w:p w14:paraId="0CA7EB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</w:pPr>
    </w:p>
    <w:p w14:paraId="4BB1D7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蚌埠市</w:t>
      </w:r>
      <w:r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  <w:t>淮上区</w:t>
      </w:r>
      <w:r>
        <w:rPr>
          <w:rFonts w:hint="eastAsia" w:eastAsia="华文中宋" w:cs="Times New Roman"/>
          <w:b/>
          <w:sz w:val="36"/>
          <w:szCs w:val="36"/>
          <w:highlight w:val="none"/>
          <w:lang w:eastAsia="zh-CN"/>
        </w:rPr>
        <w:t>小蚌埠镇人民政府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  <w:t>202</w:t>
      </w:r>
      <w:r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  <w:t>项目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支出绩效目标</w:t>
      </w:r>
      <w:r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  <w:t>表</w:t>
      </w:r>
      <w:bookmarkStart w:id="0" w:name="_GoBack"/>
      <w:bookmarkEnd w:id="0"/>
    </w:p>
    <w:tbl>
      <w:tblPr>
        <w:tblStyle w:val="5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971"/>
        <w:gridCol w:w="3600"/>
      </w:tblGrid>
      <w:tr w14:paraId="3FBDA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 w14:paraId="4C72D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项目支出绩效目标公开清单</w:t>
            </w:r>
          </w:p>
        </w:tc>
      </w:tr>
      <w:tr w14:paraId="159FD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center"/>
          </w:tcPr>
          <w:p w14:paraId="75B2C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971" w:type="dxa"/>
            <w:noWrap w:val="0"/>
            <w:vAlign w:val="center"/>
          </w:tcPr>
          <w:p w14:paraId="152BB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 w14:paraId="1E627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预算金额（单位：万元）</w:t>
            </w:r>
          </w:p>
        </w:tc>
      </w:tr>
      <w:tr w14:paraId="2EF27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center"/>
          </w:tcPr>
          <w:p w14:paraId="1C9BE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71" w:type="dxa"/>
            <w:noWrap w:val="0"/>
            <w:vAlign w:val="center"/>
          </w:tcPr>
          <w:p w14:paraId="2A5D6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_村级支出</w:t>
            </w:r>
          </w:p>
        </w:tc>
        <w:tc>
          <w:tcPr>
            <w:tcW w:w="3600" w:type="dxa"/>
            <w:noWrap w:val="0"/>
            <w:vAlign w:val="center"/>
          </w:tcPr>
          <w:p w14:paraId="1AA4A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126.0</w:t>
            </w:r>
          </w:p>
        </w:tc>
      </w:tr>
      <w:tr w14:paraId="3112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center"/>
          </w:tcPr>
          <w:p w14:paraId="44E42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971" w:type="dxa"/>
            <w:noWrap w:val="0"/>
            <w:vAlign w:val="center"/>
          </w:tcPr>
          <w:p w14:paraId="3479E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部门专项经费</w:t>
            </w:r>
          </w:p>
        </w:tc>
        <w:tc>
          <w:tcPr>
            <w:tcW w:w="3600" w:type="dxa"/>
            <w:noWrap w:val="0"/>
            <w:vAlign w:val="center"/>
          </w:tcPr>
          <w:p w14:paraId="3A990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92.0</w:t>
            </w:r>
          </w:p>
        </w:tc>
      </w:tr>
      <w:tr w14:paraId="3386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center"/>
          </w:tcPr>
          <w:p w14:paraId="77BDF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971" w:type="dxa"/>
            <w:noWrap w:val="0"/>
            <w:vAlign w:val="center"/>
          </w:tcPr>
          <w:p w14:paraId="38229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村居干部报酬(202</w:t>
            </w: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)</w:t>
            </w:r>
          </w:p>
        </w:tc>
        <w:tc>
          <w:tcPr>
            <w:tcW w:w="3600" w:type="dxa"/>
            <w:noWrap w:val="0"/>
            <w:vAlign w:val="center"/>
          </w:tcPr>
          <w:p w14:paraId="0D15E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490.0</w:t>
            </w:r>
          </w:p>
        </w:tc>
      </w:tr>
      <w:tr w14:paraId="14862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center"/>
          </w:tcPr>
          <w:p w14:paraId="71528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971" w:type="dxa"/>
            <w:noWrap w:val="0"/>
            <w:vAlign w:val="center"/>
          </w:tcPr>
          <w:p w14:paraId="39655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河长制、路长制、林长制工作经费</w:t>
            </w:r>
          </w:p>
        </w:tc>
        <w:tc>
          <w:tcPr>
            <w:tcW w:w="3600" w:type="dxa"/>
            <w:noWrap w:val="0"/>
            <w:vAlign w:val="center"/>
          </w:tcPr>
          <w:p w14:paraId="5DDBC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8.0</w:t>
            </w:r>
          </w:p>
        </w:tc>
      </w:tr>
      <w:tr w14:paraId="7085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center"/>
          </w:tcPr>
          <w:p w14:paraId="7DE8F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971" w:type="dxa"/>
            <w:noWrap w:val="0"/>
            <w:vAlign w:val="center"/>
          </w:tcPr>
          <w:p w14:paraId="33CC4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会议费</w:t>
            </w:r>
          </w:p>
        </w:tc>
        <w:tc>
          <w:tcPr>
            <w:tcW w:w="3600" w:type="dxa"/>
            <w:noWrap w:val="0"/>
            <w:vAlign w:val="center"/>
          </w:tcPr>
          <w:p w14:paraId="4412E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16.0</w:t>
            </w:r>
          </w:p>
        </w:tc>
      </w:tr>
      <w:tr w14:paraId="2C33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center"/>
          </w:tcPr>
          <w:p w14:paraId="7BB4B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971" w:type="dxa"/>
            <w:noWrap w:val="0"/>
            <w:vAlign w:val="center"/>
          </w:tcPr>
          <w:p w14:paraId="4474A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敬老院日常维护、管理服务费</w:t>
            </w:r>
          </w:p>
        </w:tc>
        <w:tc>
          <w:tcPr>
            <w:tcW w:w="3600" w:type="dxa"/>
            <w:noWrap w:val="0"/>
            <w:vAlign w:val="center"/>
          </w:tcPr>
          <w:p w14:paraId="5543A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9.0</w:t>
            </w:r>
          </w:p>
        </w:tc>
      </w:tr>
      <w:tr w14:paraId="0836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center"/>
          </w:tcPr>
          <w:p w14:paraId="29041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971" w:type="dxa"/>
            <w:noWrap w:val="0"/>
            <w:vAlign w:val="center"/>
          </w:tcPr>
          <w:p w14:paraId="0E9EB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民生实事项目</w:t>
            </w:r>
          </w:p>
        </w:tc>
        <w:tc>
          <w:tcPr>
            <w:tcW w:w="3600" w:type="dxa"/>
            <w:noWrap w:val="0"/>
            <w:vAlign w:val="center"/>
          </w:tcPr>
          <w:p w14:paraId="7DD65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22.0</w:t>
            </w:r>
          </w:p>
        </w:tc>
      </w:tr>
      <w:tr w14:paraId="2714C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center"/>
          </w:tcPr>
          <w:p w14:paraId="45178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971" w:type="dxa"/>
            <w:noWrap w:val="0"/>
            <w:vAlign w:val="center"/>
          </w:tcPr>
          <w:p w14:paraId="62427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三公经费</w:t>
            </w:r>
          </w:p>
        </w:tc>
        <w:tc>
          <w:tcPr>
            <w:tcW w:w="3600" w:type="dxa"/>
            <w:noWrap w:val="0"/>
            <w:vAlign w:val="center"/>
          </w:tcPr>
          <w:p w14:paraId="44871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17.50</w:t>
            </w:r>
          </w:p>
        </w:tc>
      </w:tr>
      <w:tr w14:paraId="79C89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center"/>
          </w:tcPr>
          <w:p w14:paraId="38166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971" w:type="dxa"/>
            <w:noWrap w:val="0"/>
            <w:vAlign w:val="center"/>
          </w:tcPr>
          <w:p w14:paraId="04032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慰问经费</w:t>
            </w:r>
          </w:p>
        </w:tc>
        <w:tc>
          <w:tcPr>
            <w:tcW w:w="3600" w:type="dxa"/>
            <w:noWrap w:val="0"/>
            <w:vAlign w:val="center"/>
          </w:tcPr>
          <w:p w14:paraId="48505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53.0</w:t>
            </w:r>
          </w:p>
        </w:tc>
      </w:tr>
      <w:tr w14:paraId="17AD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center"/>
          </w:tcPr>
          <w:p w14:paraId="6E769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971" w:type="dxa"/>
            <w:noWrap w:val="0"/>
            <w:vAlign w:val="center"/>
          </w:tcPr>
          <w:p w14:paraId="23336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镇政府日常运转</w:t>
            </w:r>
          </w:p>
        </w:tc>
        <w:tc>
          <w:tcPr>
            <w:tcW w:w="3600" w:type="dxa"/>
            <w:noWrap w:val="0"/>
            <w:vAlign w:val="center"/>
          </w:tcPr>
          <w:p w14:paraId="5EC61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139.0</w:t>
            </w:r>
          </w:p>
        </w:tc>
      </w:tr>
      <w:tr w14:paraId="3FF4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center"/>
          </w:tcPr>
          <w:p w14:paraId="62BF6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971" w:type="dxa"/>
            <w:noWrap w:val="0"/>
            <w:vAlign w:val="center"/>
          </w:tcPr>
          <w:p w14:paraId="6A6D2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独生子女保健费</w:t>
            </w:r>
          </w:p>
        </w:tc>
        <w:tc>
          <w:tcPr>
            <w:tcW w:w="3600" w:type="dxa"/>
            <w:noWrap w:val="0"/>
            <w:vAlign w:val="center"/>
          </w:tcPr>
          <w:p w14:paraId="5F96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45.0</w:t>
            </w:r>
          </w:p>
        </w:tc>
      </w:tr>
      <w:tr w14:paraId="3730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center"/>
          </w:tcPr>
          <w:p w14:paraId="2B4D6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总计</w:t>
            </w:r>
          </w:p>
        </w:tc>
        <w:tc>
          <w:tcPr>
            <w:tcW w:w="3971" w:type="dxa"/>
            <w:noWrap w:val="0"/>
            <w:vAlign w:val="center"/>
          </w:tcPr>
          <w:p w14:paraId="586A4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600" w:type="dxa"/>
            <w:noWrap w:val="0"/>
            <w:vAlign w:val="center"/>
          </w:tcPr>
          <w:p w14:paraId="6A6CE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1017.5</w:t>
            </w:r>
          </w:p>
        </w:tc>
      </w:tr>
    </w:tbl>
    <w:p w14:paraId="12F0EE00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</w:pPr>
      <w:r>
        <w:rPr>
          <w:rFonts w:hint="eastAsia"/>
        </w:rPr>
        <w:t>注：本部门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个涉密项目除外。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NewRoman">
    <w:altName w:val="Times New Roman"/>
    <w:panose1 w:val="02020603050405020304"/>
    <w:charset w:val="00"/>
    <w:family w:val="auto"/>
    <w:pitch w:val="default"/>
    <w:sig w:usb0="00000000" w:usb1="00000000" w:usb2="00000029" w:usb3="00000000" w:csb0="6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902AB">
    <w:pPr>
      <w:pStyle w:val="2"/>
      <w:ind w:right="360"/>
      <w:jc w:val="right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DC534">
                          <w:pPr>
                            <w:pStyle w:val="2"/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t>- 25 -</w: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4DC534">
                    <w:pPr>
                      <w:pStyle w:val="2"/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t>- 25 -</w: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F12F4"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055700C4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NDk2NDg5NzFjNGRiNzIwYjcyZjgyNDhhODIzMzgifQ=="/>
  </w:docVars>
  <w:rsids>
    <w:rsidRoot w:val="54EE1525"/>
    <w:rsid w:val="067B11C0"/>
    <w:rsid w:val="08B05B51"/>
    <w:rsid w:val="0A825E20"/>
    <w:rsid w:val="0C8A660E"/>
    <w:rsid w:val="12326685"/>
    <w:rsid w:val="18B45C69"/>
    <w:rsid w:val="193E05E4"/>
    <w:rsid w:val="1CC21F65"/>
    <w:rsid w:val="2EA23498"/>
    <w:rsid w:val="2F5E167A"/>
    <w:rsid w:val="33A21CB4"/>
    <w:rsid w:val="37AD633C"/>
    <w:rsid w:val="3E254CFF"/>
    <w:rsid w:val="44715C74"/>
    <w:rsid w:val="49137521"/>
    <w:rsid w:val="498E09ED"/>
    <w:rsid w:val="54EE1525"/>
    <w:rsid w:val="55521AC9"/>
    <w:rsid w:val="572827A3"/>
    <w:rsid w:val="5AD07919"/>
    <w:rsid w:val="6F2406B4"/>
    <w:rsid w:val="7772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rFonts w:eastAsia="宋体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228</Characters>
  <Lines>0</Lines>
  <Paragraphs>0</Paragraphs>
  <TotalTime>3</TotalTime>
  <ScaleCrop>false</ScaleCrop>
  <LinksUpToDate>false</LinksUpToDate>
  <CharactersWithSpaces>228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2024-02-21T07:53:00Z</dcterms:created>
  <dc:creator>飞啊飞不停</dc:creator>
  <cp:lastModifiedBy>纱雾</cp:lastModifiedBy>
  <dcterms:modified xsi:type="dcterms:W3CDTF">2025-02-18T03:00:58Z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A95723DDE1F9488099047E4EA040C970_13</vt:lpwstr>
  </property>
  <property fmtid="{D5CDD505-2E9C-101B-9397-08002B2CF9AE}" pid="4" name="KSOTemplateDocerSaveRecord">
    <vt:lpwstr>eyJoZGlkIjoiZjEzYmM4M2QyYjhjMzEwM2RjOTM3MGNhMTI5MDQ3ZGEiLCJ1c2VySWQiOiIxMTI1MTEwMjMxIn0=</vt:lpwstr>
  </property>
</Properties>
</file>